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BD2" w:rsidRDefault="00726094" w:rsidP="00726094">
      <w:pPr>
        <w:jc w:val="center"/>
      </w:pPr>
      <w:bookmarkStart w:id="0" w:name="_GoBack"/>
      <w:bookmarkEnd w:id="0"/>
      <w:r>
        <w:t>Atkinson Elementary PTA</w:t>
      </w:r>
    </w:p>
    <w:p w:rsidR="00726094" w:rsidRDefault="00726094" w:rsidP="00726094">
      <w:pPr>
        <w:jc w:val="center"/>
      </w:pPr>
      <w:r>
        <w:t>General Membership Meeting</w:t>
      </w:r>
    </w:p>
    <w:p w:rsidR="00726094" w:rsidRDefault="00726094" w:rsidP="00726094">
      <w:pPr>
        <w:jc w:val="center"/>
      </w:pPr>
      <w:r w:rsidRPr="002F7845">
        <w:t>January 20, 2015</w:t>
      </w:r>
    </w:p>
    <w:p w:rsidR="00726094" w:rsidRDefault="00726094" w:rsidP="00726094">
      <w:pPr>
        <w:jc w:val="center"/>
      </w:pPr>
    </w:p>
    <w:p w:rsidR="00726094" w:rsidRPr="00726094" w:rsidRDefault="00726094" w:rsidP="00726094">
      <w:pPr>
        <w:rPr>
          <w:b/>
        </w:rPr>
      </w:pPr>
      <w:r w:rsidRPr="00726094">
        <w:rPr>
          <w:b/>
        </w:rPr>
        <w:t>Call to Order:</w:t>
      </w:r>
    </w:p>
    <w:p w:rsidR="00726094" w:rsidRDefault="00726094" w:rsidP="00726094">
      <w:r>
        <w:t>President Trish Parks called to order the general membership meeting of the Atkinson PTA at 6:30 PM in the school library. A quorum of members was present. See attached sign in sheet (Attachment A)</w:t>
      </w:r>
    </w:p>
    <w:p w:rsidR="00726094" w:rsidRDefault="00726094" w:rsidP="00726094"/>
    <w:p w:rsidR="00726094" w:rsidRDefault="00726094" w:rsidP="00726094">
      <w:pPr>
        <w:rPr>
          <w:b/>
        </w:rPr>
      </w:pPr>
      <w:r w:rsidRPr="00726094">
        <w:rPr>
          <w:b/>
        </w:rPr>
        <w:t>Approval of Minutes:</w:t>
      </w:r>
    </w:p>
    <w:p w:rsidR="00726094" w:rsidRDefault="00726094" w:rsidP="00726094">
      <w:r>
        <w:t xml:space="preserve">Carissa Harrison, Secretary, presented </w:t>
      </w:r>
      <w:r w:rsidR="00E24EF1">
        <w:t xml:space="preserve">the </w:t>
      </w:r>
      <w:r>
        <w:t xml:space="preserve">minutes of the </w:t>
      </w:r>
      <w:r w:rsidR="00E24EF1">
        <w:t xml:space="preserve">December </w:t>
      </w:r>
      <w:r>
        <w:t>general membership meeting. The minutes were approved</w:t>
      </w:r>
      <w:r w:rsidR="00E24EF1">
        <w:t>,</w:t>
      </w:r>
      <w:r>
        <w:t xml:space="preserve"> as written</w:t>
      </w:r>
      <w:r w:rsidR="00E24EF1">
        <w:t>,</w:t>
      </w:r>
      <w:r>
        <w:t xml:space="preserve"> by the membership.</w:t>
      </w:r>
    </w:p>
    <w:p w:rsidR="002F7845" w:rsidRDefault="002F7845" w:rsidP="00726094">
      <w:pPr>
        <w:rPr>
          <w:b/>
        </w:rPr>
      </w:pPr>
    </w:p>
    <w:p w:rsidR="00E24EF1" w:rsidRDefault="002F7845" w:rsidP="002F7845">
      <w:pPr>
        <w:rPr>
          <w:b/>
        </w:rPr>
      </w:pPr>
      <w:r>
        <w:rPr>
          <w:b/>
        </w:rPr>
        <w:t>Playground Committee Report:</w:t>
      </w:r>
      <w:r w:rsidR="00E24EF1">
        <w:rPr>
          <w:b/>
        </w:rPr>
        <w:t xml:space="preserve"> </w:t>
      </w:r>
    </w:p>
    <w:p w:rsidR="00AD5A15" w:rsidRDefault="00E24EF1" w:rsidP="00AD5A15">
      <w:pPr>
        <w:pStyle w:val="ListParagraph"/>
        <w:numPr>
          <w:ilvl w:val="0"/>
          <w:numId w:val="5"/>
        </w:numPr>
      </w:pPr>
      <w:r>
        <w:t xml:space="preserve">Atkinson parent Chad </w:t>
      </w:r>
      <w:proofErr w:type="spellStart"/>
      <w:r>
        <w:t>Honl</w:t>
      </w:r>
      <w:proofErr w:type="spellEnd"/>
      <w:r>
        <w:t xml:space="preserve"> provided an update for the playground committee (Attachment B). </w:t>
      </w:r>
    </w:p>
    <w:p w:rsidR="002F7845" w:rsidRPr="00AD5A15" w:rsidRDefault="009C346C" w:rsidP="00AD5A15">
      <w:pPr>
        <w:pStyle w:val="ListParagraph"/>
        <w:numPr>
          <w:ilvl w:val="0"/>
          <w:numId w:val="5"/>
        </w:numPr>
        <w:rPr>
          <w:b/>
        </w:rPr>
      </w:pPr>
      <w:r>
        <w:t xml:space="preserve">Trish moved </w:t>
      </w:r>
      <w:r w:rsidR="00E24EF1">
        <w:t xml:space="preserve">to pull </w:t>
      </w:r>
      <w:r>
        <w:t>$</w:t>
      </w:r>
      <w:r w:rsidR="00005977">
        <w:t xml:space="preserve">7600 </w:t>
      </w:r>
      <w:r w:rsidR="00E24EF1">
        <w:t>out of PTA</w:t>
      </w:r>
      <w:r>
        <w:t xml:space="preserve"> savings</w:t>
      </w:r>
      <w:r w:rsidR="00E24EF1">
        <w:t xml:space="preserve"> and put it</w:t>
      </w:r>
      <w:r>
        <w:t xml:space="preserve"> in the 2014-15 </w:t>
      </w:r>
      <w:proofErr w:type="gramStart"/>
      <w:r>
        <w:t>budget</w:t>
      </w:r>
      <w:proofErr w:type="gramEnd"/>
      <w:r>
        <w:t xml:space="preserve"> for the playground committee to kick start funding on the playground plans</w:t>
      </w:r>
      <w:r w:rsidR="00AD5A15">
        <w:t xml:space="preserve"> (Attachment C)</w:t>
      </w:r>
      <w:r>
        <w:t>.</w:t>
      </w:r>
      <w:r w:rsidR="00E24EF1">
        <w:t xml:space="preserve"> The membership approved this motion.</w:t>
      </w:r>
    </w:p>
    <w:p w:rsidR="00321BD8" w:rsidRDefault="00321BD8" w:rsidP="00726094">
      <w:pPr>
        <w:rPr>
          <w:b/>
        </w:rPr>
      </w:pPr>
    </w:p>
    <w:p w:rsidR="00321BD8" w:rsidRDefault="00321BD8" w:rsidP="00726094">
      <w:pPr>
        <w:rPr>
          <w:b/>
        </w:rPr>
      </w:pPr>
      <w:r>
        <w:rPr>
          <w:b/>
        </w:rPr>
        <w:t>Treasurer’s Report:</w:t>
      </w:r>
    </w:p>
    <w:p w:rsidR="008653EF" w:rsidRDefault="00E24EF1" w:rsidP="00726094">
      <w:r>
        <w:t>PTA Treasurer Natasha Nielsen</w:t>
      </w:r>
      <w:r w:rsidR="00AD5A15">
        <w:t xml:space="preserve"> presented the financial report (Attachment D).</w:t>
      </w:r>
      <w:r>
        <w:t xml:space="preserve"> As discussed, we have </w:t>
      </w:r>
      <w:r w:rsidR="00BF7835" w:rsidRPr="00BF7835">
        <w:t>adde</w:t>
      </w:r>
      <w:r>
        <w:t>d line items for the following new expenditures in the 2014-15 budget: computer room upgrade (under “Enrich and P</w:t>
      </w:r>
      <w:r w:rsidR="00BF7835" w:rsidRPr="00BF7835">
        <w:t>romote</w:t>
      </w:r>
      <w:r>
        <w:t>”</w:t>
      </w:r>
      <w:r w:rsidR="00BF7835" w:rsidRPr="00BF7835">
        <w:t xml:space="preserve">), </w:t>
      </w:r>
      <w:r w:rsidR="001255C2">
        <w:t>p</w:t>
      </w:r>
      <w:r w:rsidR="00BF7835" w:rsidRPr="00BF7835">
        <w:t>layg</w:t>
      </w:r>
      <w:r>
        <w:t>round improvement project</w:t>
      </w:r>
      <w:r w:rsidR="001255C2">
        <w:t xml:space="preserve"> (under “Enrich and Promote”)</w:t>
      </w:r>
      <w:r>
        <w:t>, and l</w:t>
      </w:r>
      <w:r w:rsidR="00BF7835" w:rsidRPr="00BF7835">
        <w:t>aptop</w:t>
      </w:r>
      <w:r w:rsidR="001255C2">
        <w:t>/ printer</w:t>
      </w:r>
      <w:r>
        <w:t xml:space="preserve"> ink</w:t>
      </w:r>
      <w:r w:rsidR="00BF7835" w:rsidRPr="00BF7835">
        <w:t xml:space="preserve"> (under PTA </w:t>
      </w:r>
      <w:r w:rsidR="001255C2">
        <w:t>E</w:t>
      </w:r>
      <w:r w:rsidR="00BF7835" w:rsidRPr="00BF7835">
        <w:t>xpenses)</w:t>
      </w:r>
      <w:r w:rsidR="00BF7835">
        <w:t>.</w:t>
      </w:r>
      <w:r w:rsidR="00CA7D91">
        <w:t xml:space="preserve"> </w:t>
      </w:r>
    </w:p>
    <w:p w:rsidR="00CA7D91" w:rsidRDefault="00CA7D91" w:rsidP="00726094"/>
    <w:p w:rsidR="00CA7D91" w:rsidRDefault="00CA7D91" w:rsidP="00726094">
      <w:r w:rsidRPr="00CA7D91">
        <w:rPr>
          <w:b/>
        </w:rPr>
        <w:t>Fundraising Report:</w:t>
      </w:r>
      <w:r>
        <w:t xml:space="preserve"> (Annie)</w:t>
      </w:r>
    </w:p>
    <w:p w:rsidR="00CA7D91" w:rsidRPr="00BF7835" w:rsidRDefault="001255C2" w:rsidP="00726094">
      <w:r>
        <w:t>PTA’s biggest fundraiser, the school auction, will be on April 18</w:t>
      </w:r>
      <w:r w:rsidRPr="001255C2">
        <w:rPr>
          <w:vertAlign w:val="superscript"/>
        </w:rPr>
        <w:t>th</w:t>
      </w:r>
      <w:r>
        <w:t xml:space="preserve">. </w:t>
      </w:r>
      <w:proofErr w:type="gramStart"/>
      <w:r>
        <w:t>A p</w:t>
      </w:r>
      <w:r w:rsidR="00CA7D91">
        <w:t>rocurement letter and sponsorship packet are</w:t>
      </w:r>
      <w:proofErr w:type="gramEnd"/>
      <w:r w:rsidR="00CA7D91">
        <w:t xml:space="preserve"> on the </w:t>
      </w:r>
      <w:r>
        <w:t xml:space="preserve">PTA </w:t>
      </w:r>
      <w:r w:rsidR="00CA7D91">
        <w:t>bulletin board and everyone is encouraged to procure items for the auction.</w:t>
      </w:r>
    </w:p>
    <w:p w:rsidR="00321BD8" w:rsidRDefault="00321BD8" w:rsidP="00726094">
      <w:pPr>
        <w:rPr>
          <w:b/>
        </w:rPr>
      </w:pPr>
    </w:p>
    <w:p w:rsidR="00321BD8" w:rsidRDefault="00321BD8" w:rsidP="00726094">
      <w:pPr>
        <w:rPr>
          <w:b/>
        </w:rPr>
      </w:pPr>
      <w:r>
        <w:rPr>
          <w:b/>
        </w:rPr>
        <w:t>Board Report:</w:t>
      </w:r>
      <w:r w:rsidR="001255C2">
        <w:rPr>
          <w:b/>
        </w:rPr>
        <w:t xml:space="preserve"> </w:t>
      </w:r>
      <w:r w:rsidR="001255C2" w:rsidRPr="001255C2">
        <w:t>(Trish)</w:t>
      </w:r>
    </w:p>
    <w:p w:rsidR="009C346C" w:rsidRDefault="001255C2" w:rsidP="001255C2">
      <w:pPr>
        <w:pStyle w:val="ListParagraph"/>
        <w:numPr>
          <w:ilvl w:val="0"/>
          <w:numId w:val="2"/>
        </w:numPr>
      </w:pPr>
      <w:r>
        <w:t>The PTA Board</w:t>
      </w:r>
      <w:r w:rsidR="009C346C" w:rsidRPr="009C346C">
        <w:t xml:space="preserve"> </w:t>
      </w:r>
      <w:r>
        <w:t xml:space="preserve">is looking for </w:t>
      </w:r>
      <w:r w:rsidR="009C346C" w:rsidRPr="009C346C">
        <w:t>a Programs Chair</w:t>
      </w:r>
      <w:r w:rsidR="009C346C">
        <w:t xml:space="preserve"> and an Immersion Liaison </w:t>
      </w:r>
      <w:r>
        <w:t>to serve on the Board for the remainder of this school</w:t>
      </w:r>
      <w:r w:rsidR="009C346C">
        <w:t xml:space="preserve"> year.</w:t>
      </w:r>
    </w:p>
    <w:p w:rsidR="009C346C" w:rsidRDefault="001255C2" w:rsidP="001255C2">
      <w:pPr>
        <w:pStyle w:val="ListParagraph"/>
        <w:numPr>
          <w:ilvl w:val="0"/>
          <w:numId w:val="2"/>
        </w:numPr>
      </w:pPr>
      <w:r>
        <w:t xml:space="preserve">Results from PTA’s </w:t>
      </w:r>
      <w:r w:rsidR="009C346C">
        <w:t xml:space="preserve">After School </w:t>
      </w:r>
      <w:r>
        <w:t>Programs Survey:</w:t>
      </w:r>
      <w:r w:rsidR="009C346C">
        <w:t xml:space="preserve"> 50% of respondents said they already have other plans after school, 13% said money is an issue. No one said they were willing to run </w:t>
      </w:r>
      <w:r>
        <w:t>a</w:t>
      </w:r>
      <w:r w:rsidR="009C346C">
        <w:t xml:space="preserve"> scholarship program</w:t>
      </w:r>
      <w:r>
        <w:t xml:space="preserve"> for after school programs</w:t>
      </w:r>
      <w:r w:rsidR="009C346C">
        <w:t xml:space="preserve">. </w:t>
      </w:r>
      <w:r>
        <w:t>Based on these results</w:t>
      </w:r>
      <w:r w:rsidR="00775E4C" w:rsidRPr="00775E4C">
        <w:t xml:space="preserve">, PTA </w:t>
      </w:r>
      <w:r>
        <w:t>will not be managing</w:t>
      </w:r>
      <w:r w:rsidR="00775E4C" w:rsidRPr="00775E4C">
        <w:t xml:space="preserve"> a scholarship program for after school programs</w:t>
      </w:r>
      <w:r>
        <w:t xml:space="preserve"> this year</w:t>
      </w:r>
      <w:r w:rsidR="00775E4C" w:rsidRPr="00775E4C">
        <w:t xml:space="preserve">. </w:t>
      </w:r>
      <w:r>
        <w:t xml:space="preserve">Private vendors will continue to offer after school programs. </w:t>
      </w:r>
      <w:r w:rsidR="009C346C">
        <w:t xml:space="preserve">If </w:t>
      </w:r>
      <w:r>
        <w:t xml:space="preserve">Atkinson </w:t>
      </w:r>
      <w:r w:rsidR="009C346C">
        <w:t xml:space="preserve">parents want to run an afterschool program, they can </w:t>
      </w:r>
      <w:r>
        <w:t xml:space="preserve">still </w:t>
      </w:r>
      <w:r w:rsidR="009C346C">
        <w:t>come to</w:t>
      </w:r>
      <w:r>
        <w:t xml:space="preserve"> the PTA and ask for funding</w:t>
      </w:r>
      <w:r w:rsidR="009C346C">
        <w:t>.</w:t>
      </w:r>
    </w:p>
    <w:p w:rsidR="00BC0220" w:rsidRDefault="00BC0220" w:rsidP="001255C2">
      <w:pPr>
        <w:pStyle w:val="ListParagraph"/>
        <w:numPr>
          <w:ilvl w:val="0"/>
          <w:numId w:val="2"/>
        </w:numPr>
      </w:pPr>
      <w:r>
        <w:t xml:space="preserve">Spring Event: </w:t>
      </w:r>
      <w:r w:rsidR="001255C2">
        <w:t xml:space="preserve">We are looking for someone to organize </w:t>
      </w:r>
      <w:r w:rsidR="008A257E">
        <w:t xml:space="preserve">a </w:t>
      </w:r>
      <w:proofErr w:type="gramStart"/>
      <w:r w:rsidR="008A257E">
        <w:t>Spring</w:t>
      </w:r>
      <w:proofErr w:type="gramEnd"/>
      <w:r w:rsidR="008A257E">
        <w:t xml:space="preserve"> c</w:t>
      </w:r>
      <w:r w:rsidR="001255C2">
        <w:t>ommunity event, p</w:t>
      </w:r>
      <w:r>
        <w:t xml:space="preserve">ossibly a </w:t>
      </w:r>
      <w:r w:rsidR="001255C2">
        <w:t xml:space="preserve">“bring your own” picnic with an organized </w:t>
      </w:r>
      <w:r>
        <w:t>game on the playground</w:t>
      </w:r>
      <w:r w:rsidR="008653EF">
        <w:t>.</w:t>
      </w:r>
    </w:p>
    <w:p w:rsidR="008653EF" w:rsidRPr="009C346C" w:rsidRDefault="00D930FB" w:rsidP="001255C2">
      <w:pPr>
        <w:pStyle w:val="ListParagraph"/>
        <w:numPr>
          <w:ilvl w:val="0"/>
          <w:numId w:val="2"/>
        </w:numPr>
      </w:pPr>
      <w:r>
        <w:t>The Board</w:t>
      </w:r>
      <w:r w:rsidR="008653EF">
        <w:t xml:space="preserve"> will come back next month with proposed changes to the Standing Rules</w:t>
      </w:r>
      <w:r>
        <w:t xml:space="preserve"> that establishes a minimum for carryover funds in the PTA budget to ensure we have sufficient funds at th</w:t>
      </w:r>
      <w:r w:rsidR="008A257E">
        <w:t>e beginning of each school year</w:t>
      </w:r>
      <w:r w:rsidR="008653EF">
        <w:t xml:space="preserve">. </w:t>
      </w:r>
      <w:r>
        <w:t xml:space="preserve"> We would also like</w:t>
      </w:r>
      <w:r w:rsidR="008653EF">
        <w:t xml:space="preserve"> </w:t>
      </w:r>
      <w:r w:rsidR="008653EF">
        <w:lastRenderedPageBreak/>
        <w:t xml:space="preserve">to add language to the Standing Rules regarding shadow officers for </w:t>
      </w:r>
      <w:r>
        <w:t xml:space="preserve">the </w:t>
      </w:r>
      <w:r w:rsidR="008653EF">
        <w:t>President and Treasurer positions.</w:t>
      </w:r>
    </w:p>
    <w:p w:rsidR="002F7845" w:rsidRDefault="002F7845" w:rsidP="00726094">
      <w:pPr>
        <w:rPr>
          <w:b/>
        </w:rPr>
      </w:pPr>
    </w:p>
    <w:p w:rsidR="002F7845" w:rsidRDefault="002F7845" w:rsidP="00726094">
      <w:pPr>
        <w:rPr>
          <w:b/>
        </w:rPr>
      </w:pPr>
      <w:r>
        <w:rPr>
          <w:b/>
        </w:rPr>
        <w:t>Unfinished Business:</w:t>
      </w:r>
    </w:p>
    <w:p w:rsidR="00321BD8" w:rsidRDefault="007E459C" w:rsidP="00D930FB">
      <w:pPr>
        <w:pStyle w:val="ListParagraph"/>
        <w:numPr>
          <w:ilvl w:val="0"/>
          <w:numId w:val="3"/>
        </w:numPr>
      </w:pPr>
      <w:r>
        <w:t>Trish presented a motion that the paddle raise special a</w:t>
      </w:r>
      <w:r w:rsidR="00CA7D91">
        <w:t xml:space="preserve">ppeal at the </w:t>
      </w:r>
      <w:r w:rsidR="00D930FB">
        <w:t xml:space="preserve">2015 </w:t>
      </w:r>
      <w:r w:rsidR="00CA7D91">
        <w:t>annual auction be a fundraiser for the Atkinson Foundation</w:t>
      </w:r>
      <w:r>
        <w:t xml:space="preserve"> with the </w:t>
      </w:r>
      <w:r w:rsidR="00D930FB">
        <w:t>understanding</w:t>
      </w:r>
      <w:r>
        <w:t xml:space="preserve"> that the Foundation will contribute $750 towards auction expenses</w:t>
      </w:r>
      <w:r w:rsidR="00AD5A15">
        <w:t xml:space="preserve"> (Attachment E)</w:t>
      </w:r>
      <w:r w:rsidR="00CA7D91">
        <w:t xml:space="preserve">. Moved by </w:t>
      </w:r>
      <w:proofErr w:type="spellStart"/>
      <w:r w:rsidR="00CA7D91">
        <w:t>Pia</w:t>
      </w:r>
      <w:proofErr w:type="spellEnd"/>
      <w:r w:rsidR="00CA7D91">
        <w:t>.</w:t>
      </w:r>
      <w:r w:rsidR="00D930FB">
        <w:t xml:space="preserve"> </w:t>
      </w:r>
      <w:r w:rsidR="00CA7D91">
        <w:t>Seconded by Susan.</w:t>
      </w:r>
      <w:r w:rsidR="00D930FB">
        <w:t xml:space="preserve"> </w:t>
      </w:r>
      <w:r>
        <w:t>Approved.</w:t>
      </w:r>
    </w:p>
    <w:p w:rsidR="007E459C" w:rsidRDefault="007E459C" w:rsidP="00D930FB">
      <w:pPr>
        <w:pStyle w:val="ListParagraph"/>
        <w:numPr>
          <w:ilvl w:val="0"/>
          <w:numId w:val="3"/>
        </w:numPr>
      </w:pPr>
      <w:proofErr w:type="spellStart"/>
      <w:r>
        <w:t>Cristen</w:t>
      </w:r>
      <w:proofErr w:type="spellEnd"/>
      <w:r>
        <w:t xml:space="preserve"> is willing to plan a Grandparents Day. Date and details TBD.</w:t>
      </w:r>
    </w:p>
    <w:p w:rsidR="007E459C" w:rsidRPr="00CA7D91" w:rsidRDefault="007E459C" w:rsidP="00726094"/>
    <w:p w:rsidR="00321BD8" w:rsidRDefault="00321BD8" w:rsidP="00726094">
      <w:pPr>
        <w:rPr>
          <w:b/>
        </w:rPr>
      </w:pPr>
      <w:r>
        <w:rPr>
          <w:b/>
        </w:rPr>
        <w:t>Announcements:</w:t>
      </w:r>
    </w:p>
    <w:p w:rsidR="007E459C" w:rsidRDefault="007E459C" w:rsidP="00D930FB">
      <w:pPr>
        <w:pStyle w:val="ListParagraph"/>
        <w:numPr>
          <w:ilvl w:val="0"/>
          <w:numId w:val="4"/>
        </w:numPr>
      </w:pPr>
      <w:r w:rsidRPr="007E459C">
        <w:t xml:space="preserve">Lunar New Year </w:t>
      </w:r>
      <w:r w:rsidR="00D930FB">
        <w:t xml:space="preserve">celebration </w:t>
      </w:r>
      <w:r w:rsidRPr="007E459C">
        <w:t xml:space="preserve">will be on </w:t>
      </w:r>
      <w:r w:rsidR="00D930FB">
        <w:t>Friday, February 20. Volunteers needed.</w:t>
      </w:r>
    </w:p>
    <w:p w:rsidR="007E459C" w:rsidRDefault="007E459C" w:rsidP="00D930FB">
      <w:pPr>
        <w:pStyle w:val="ListParagraph"/>
        <w:numPr>
          <w:ilvl w:val="0"/>
          <w:numId w:val="4"/>
        </w:numPr>
      </w:pPr>
      <w:r>
        <w:t xml:space="preserve">Wellness Committee is going </w:t>
      </w:r>
      <w:r w:rsidR="00D930FB">
        <w:t xml:space="preserve">to be looking at providing info and stretching/ physical </w:t>
      </w:r>
      <w:r>
        <w:t xml:space="preserve">activities </w:t>
      </w:r>
      <w:r w:rsidR="00D930FB">
        <w:t>to do during the students’</w:t>
      </w:r>
      <w:r>
        <w:t xml:space="preserve"> state testing in March/April.</w:t>
      </w:r>
    </w:p>
    <w:p w:rsidR="007E459C" w:rsidRDefault="00517C6C" w:rsidP="00D930FB">
      <w:pPr>
        <w:pStyle w:val="ListParagraph"/>
        <w:numPr>
          <w:ilvl w:val="0"/>
          <w:numId w:val="4"/>
        </w:numPr>
      </w:pPr>
      <w:r>
        <w:t>Next general PTA meeting:</w:t>
      </w:r>
      <w:r w:rsidR="00D930FB">
        <w:t xml:space="preserve"> February 17. There is not a</w:t>
      </w:r>
      <w:r>
        <w:t xml:space="preserve"> March general meeting, but the </w:t>
      </w:r>
      <w:r w:rsidR="007E459C">
        <w:t xml:space="preserve">Board will meet to put together </w:t>
      </w:r>
      <w:r>
        <w:t>a proposed budget for next year</w:t>
      </w:r>
      <w:r w:rsidR="007E459C">
        <w:t xml:space="preserve">. </w:t>
      </w:r>
      <w:r>
        <w:t xml:space="preserve">We will present the proposed budget at the </w:t>
      </w:r>
      <w:r w:rsidR="007E459C">
        <w:t xml:space="preserve">April </w:t>
      </w:r>
      <w:r>
        <w:t xml:space="preserve">general </w:t>
      </w:r>
      <w:r w:rsidR="007E459C">
        <w:t xml:space="preserve">meeting </w:t>
      </w:r>
      <w:r>
        <w:t>and then vote on it at the May general meeting</w:t>
      </w:r>
      <w:r w:rsidR="007E459C">
        <w:t>.</w:t>
      </w:r>
    </w:p>
    <w:p w:rsidR="007E459C" w:rsidRPr="007E459C" w:rsidRDefault="00517C6C" w:rsidP="00D930FB">
      <w:pPr>
        <w:pStyle w:val="ListParagraph"/>
        <w:numPr>
          <w:ilvl w:val="0"/>
          <w:numId w:val="4"/>
        </w:numPr>
      </w:pPr>
      <w:r>
        <w:t>February 12</w:t>
      </w:r>
      <w:r w:rsidRPr="00517C6C">
        <w:rPr>
          <w:vertAlign w:val="superscript"/>
        </w:rPr>
        <w:t>th</w:t>
      </w:r>
      <w:r>
        <w:t xml:space="preserve"> is “</w:t>
      </w:r>
      <w:r w:rsidR="007E459C">
        <w:t>Connect to Atkinson</w:t>
      </w:r>
      <w:r>
        <w:t>” night. We n</w:t>
      </w:r>
      <w:r w:rsidR="007E459C">
        <w:t>eed volunteers, especially those who speak Spanish and Viet</w:t>
      </w:r>
      <w:r w:rsidR="006E696C">
        <w:t>namese.</w:t>
      </w:r>
    </w:p>
    <w:p w:rsidR="00321BD8" w:rsidRDefault="00321BD8" w:rsidP="00726094">
      <w:pPr>
        <w:rPr>
          <w:b/>
        </w:rPr>
      </w:pPr>
    </w:p>
    <w:p w:rsidR="00321BD8" w:rsidRDefault="00321BD8" w:rsidP="00726094">
      <w:pPr>
        <w:rPr>
          <w:b/>
        </w:rPr>
      </w:pPr>
      <w:r>
        <w:rPr>
          <w:b/>
        </w:rPr>
        <w:t>Adjournment:</w:t>
      </w:r>
    </w:p>
    <w:p w:rsidR="00321BD8" w:rsidRDefault="00321BD8" w:rsidP="00726094">
      <w:r>
        <w:t>President Trish Parks cal</w:t>
      </w:r>
      <w:r w:rsidR="001632B8">
        <w:t>led the meeting adjourned at 7:5</w:t>
      </w:r>
      <w:r>
        <w:t>0 PM.</w:t>
      </w:r>
    </w:p>
    <w:p w:rsidR="00321BD8" w:rsidRDefault="00321BD8" w:rsidP="00726094"/>
    <w:p w:rsidR="00321BD8" w:rsidRDefault="00321BD8" w:rsidP="00726094">
      <w:r>
        <w:t>Prepared by,</w:t>
      </w:r>
    </w:p>
    <w:p w:rsidR="00321BD8" w:rsidRDefault="00321BD8" w:rsidP="00726094">
      <w:r>
        <w:t>Carissa Harrison, Secretary</w:t>
      </w:r>
    </w:p>
    <w:p w:rsidR="00321BD8" w:rsidRDefault="00321BD8" w:rsidP="00726094"/>
    <w:p w:rsidR="00321BD8" w:rsidRDefault="00321BD8" w:rsidP="00726094">
      <w:r>
        <w:t>Attachments:</w:t>
      </w:r>
    </w:p>
    <w:p w:rsidR="00321BD8" w:rsidRDefault="00321BD8" w:rsidP="00321BD8">
      <w:pPr>
        <w:pStyle w:val="ListParagraph"/>
        <w:numPr>
          <w:ilvl w:val="0"/>
          <w:numId w:val="1"/>
        </w:numPr>
      </w:pPr>
      <w:r>
        <w:t>Sign-In Sheet</w:t>
      </w:r>
    </w:p>
    <w:p w:rsidR="00AD5A15" w:rsidRDefault="00AD5A15" w:rsidP="00321BD8">
      <w:pPr>
        <w:pStyle w:val="ListParagraph"/>
        <w:numPr>
          <w:ilvl w:val="0"/>
          <w:numId w:val="1"/>
        </w:numPr>
      </w:pPr>
      <w:r>
        <w:t>Playground Committee Report</w:t>
      </w:r>
    </w:p>
    <w:p w:rsidR="00AD5A15" w:rsidRDefault="00AD5A15" w:rsidP="00AD5A15">
      <w:pPr>
        <w:pStyle w:val="ListParagraph"/>
        <w:numPr>
          <w:ilvl w:val="0"/>
          <w:numId w:val="1"/>
        </w:numPr>
      </w:pPr>
      <w:r>
        <w:t>Motion #1</w:t>
      </w:r>
    </w:p>
    <w:p w:rsidR="00321BD8" w:rsidRDefault="00321BD8" w:rsidP="00321BD8">
      <w:pPr>
        <w:pStyle w:val="ListParagraph"/>
        <w:numPr>
          <w:ilvl w:val="0"/>
          <w:numId w:val="1"/>
        </w:numPr>
      </w:pPr>
      <w:r>
        <w:t>Financial Report</w:t>
      </w:r>
    </w:p>
    <w:p w:rsidR="00321BD8" w:rsidRDefault="00321BD8" w:rsidP="00321BD8">
      <w:pPr>
        <w:pStyle w:val="ListParagraph"/>
        <w:numPr>
          <w:ilvl w:val="0"/>
          <w:numId w:val="1"/>
        </w:numPr>
      </w:pPr>
      <w:r>
        <w:t>Motion #2</w:t>
      </w:r>
    </w:p>
    <w:p w:rsidR="00321BD8" w:rsidRDefault="00321BD8" w:rsidP="00321BD8"/>
    <w:p w:rsidR="00321BD8" w:rsidRDefault="00321BD8" w:rsidP="00321BD8">
      <w:r>
        <w:t>Date Presented: ____________________________________________</w:t>
      </w:r>
    </w:p>
    <w:p w:rsidR="00321BD8" w:rsidRDefault="00321BD8" w:rsidP="00321BD8"/>
    <w:p w:rsidR="00321BD8" w:rsidRDefault="00321BD8" w:rsidP="00321BD8">
      <w:r>
        <w:t>Approved as Written – or – Amended – or – Corrected</w:t>
      </w:r>
    </w:p>
    <w:p w:rsidR="00321BD8" w:rsidRDefault="00321BD8" w:rsidP="00321BD8"/>
    <w:p w:rsidR="00321BD8" w:rsidRDefault="00321BD8" w:rsidP="00321BD8">
      <w:r>
        <w:t>_____________________________</w:t>
      </w:r>
      <w:r>
        <w:tab/>
      </w:r>
      <w:r>
        <w:tab/>
        <w:t>________________________________</w:t>
      </w:r>
    </w:p>
    <w:p w:rsidR="00321BD8" w:rsidRPr="00321BD8" w:rsidRDefault="00321BD8" w:rsidP="00321BD8">
      <w:r>
        <w:t>President</w:t>
      </w:r>
      <w:r>
        <w:tab/>
      </w:r>
      <w:r>
        <w:tab/>
      </w:r>
      <w:r>
        <w:tab/>
      </w:r>
      <w:r>
        <w:tab/>
      </w:r>
      <w:r>
        <w:tab/>
        <w:t>Secretary</w:t>
      </w:r>
    </w:p>
    <w:sectPr w:rsidR="00321BD8" w:rsidRPr="00321BD8" w:rsidSect="0095061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E2931"/>
    <w:multiLevelType w:val="hybridMultilevel"/>
    <w:tmpl w:val="7306150A"/>
    <w:lvl w:ilvl="0" w:tplc="355C9C72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8B4D09"/>
    <w:multiLevelType w:val="hybridMultilevel"/>
    <w:tmpl w:val="0180C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AE0BA1"/>
    <w:multiLevelType w:val="hybridMultilevel"/>
    <w:tmpl w:val="1D7C7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0D2BFA"/>
    <w:multiLevelType w:val="hybridMultilevel"/>
    <w:tmpl w:val="8B827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98076B"/>
    <w:multiLevelType w:val="hybridMultilevel"/>
    <w:tmpl w:val="2E68B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726094"/>
    <w:rsid w:val="00005977"/>
    <w:rsid w:val="00040E26"/>
    <w:rsid w:val="001255C2"/>
    <w:rsid w:val="001632B8"/>
    <w:rsid w:val="002F7845"/>
    <w:rsid w:val="00306C14"/>
    <w:rsid w:val="00321BD8"/>
    <w:rsid w:val="00517C6C"/>
    <w:rsid w:val="005F0AEF"/>
    <w:rsid w:val="006E696C"/>
    <w:rsid w:val="00726094"/>
    <w:rsid w:val="00775E4C"/>
    <w:rsid w:val="007E459C"/>
    <w:rsid w:val="008653EF"/>
    <w:rsid w:val="008A257E"/>
    <w:rsid w:val="00917FA0"/>
    <w:rsid w:val="0095061A"/>
    <w:rsid w:val="009C346C"/>
    <w:rsid w:val="00AD5A15"/>
    <w:rsid w:val="00BC0220"/>
    <w:rsid w:val="00BC0434"/>
    <w:rsid w:val="00BF7835"/>
    <w:rsid w:val="00C63BD2"/>
    <w:rsid w:val="00CA7D91"/>
    <w:rsid w:val="00D930FB"/>
    <w:rsid w:val="00E24EF1"/>
    <w:rsid w:val="00EE61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61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1B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1B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27E2D-F476-47FA-B052-D03A5AC1E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same</Company>
  <LinksUpToDate>false</LinksUpToDate>
  <CharactersWithSpaces>3946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simbiokiaaa</dc:creator>
  <cp:keywords/>
  <dc:description/>
  <cp:lastModifiedBy>Michael Harrison</cp:lastModifiedBy>
  <cp:revision>2</cp:revision>
  <dcterms:created xsi:type="dcterms:W3CDTF">2015-01-27T04:52:00Z</dcterms:created>
  <dcterms:modified xsi:type="dcterms:W3CDTF">2015-01-27T04:52:00Z</dcterms:modified>
</cp:coreProperties>
</file>